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D73" w:rsidRDefault="007F6D73" w:rsidP="000E757E">
      <w:pPr>
        <w:spacing w:after="0" w:line="480" w:lineRule="auto"/>
        <w:jc w:val="center"/>
      </w:pPr>
    </w:p>
    <w:p w:rsidR="007F6D73" w:rsidRDefault="007F6D73" w:rsidP="000E757E">
      <w:pPr>
        <w:spacing w:after="0" w:line="480" w:lineRule="auto"/>
        <w:jc w:val="center"/>
      </w:pPr>
    </w:p>
    <w:p w:rsidR="007F6D73" w:rsidRDefault="007F6D73" w:rsidP="000E757E">
      <w:pPr>
        <w:spacing w:after="0" w:line="480" w:lineRule="auto"/>
        <w:jc w:val="center"/>
      </w:pPr>
    </w:p>
    <w:p w:rsidR="007F6D73" w:rsidRDefault="007F6D73" w:rsidP="000E757E">
      <w:pPr>
        <w:spacing w:after="0" w:line="480" w:lineRule="auto"/>
        <w:jc w:val="center"/>
      </w:pPr>
    </w:p>
    <w:p w:rsidR="007F6D73" w:rsidRDefault="007F6D73" w:rsidP="000E757E">
      <w:pPr>
        <w:spacing w:after="0" w:line="480" w:lineRule="auto"/>
        <w:jc w:val="center"/>
      </w:pPr>
    </w:p>
    <w:p w:rsidR="007F6D73" w:rsidRDefault="007F6D73" w:rsidP="000E757E">
      <w:pPr>
        <w:spacing w:after="0" w:line="480" w:lineRule="auto"/>
        <w:jc w:val="center"/>
      </w:pPr>
    </w:p>
    <w:p w:rsidR="007F6D73" w:rsidRDefault="007F6D73" w:rsidP="000E757E">
      <w:pPr>
        <w:spacing w:after="0" w:line="480" w:lineRule="auto"/>
        <w:jc w:val="center"/>
      </w:pPr>
    </w:p>
    <w:p w:rsidR="000D5BE7" w:rsidRDefault="007F6D73" w:rsidP="000E757E">
      <w:pPr>
        <w:spacing w:after="0" w:line="480" w:lineRule="auto"/>
        <w:jc w:val="center"/>
      </w:pPr>
      <w:bookmarkStart w:id="0" w:name="_GoBack"/>
      <w:r>
        <w:t>History and Memory</w:t>
      </w:r>
    </w:p>
    <w:bookmarkEnd w:id="0"/>
    <w:p w:rsidR="007F6D73" w:rsidRDefault="007F6D73" w:rsidP="000E757E">
      <w:pPr>
        <w:spacing w:after="0" w:line="480" w:lineRule="auto"/>
        <w:jc w:val="center"/>
      </w:pPr>
      <w:r>
        <w:t>Name</w:t>
      </w:r>
    </w:p>
    <w:p w:rsidR="007F6D73" w:rsidRDefault="007F6D73" w:rsidP="000E757E">
      <w:pPr>
        <w:spacing w:after="0" w:line="480" w:lineRule="auto"/>
        <w:jc w:val="center"/>
      </w:pPr>
      <w:r>
        <w:t xml:space="preserve">Institution </w:t>
      </w:r>
    </w:p>
    <w:p w:rsidR="007F6D73" w:rsidRDefault="007F6D73" w:rsidP="000E757E">
      <w:pPr>
        <w:spacing w:after="0" w:line="480" w:lineRule="auto"/>
        <w:jc w:val="center"/>
      </w:pPr>
    </w:p>
    <w:p w:rsidR="007F6D73" w:rsidRDefault="007F6D73" w:rsidP="000E757E">
      <w:pPr>
        <w:spacing w:after="0" w:line="480" w:lineRule="auto"/>
        <w:jc w:val="center"/>
      </w:pPr>
    </w:p>
    <w:p w:rsidR="000E757E" w:rsidRDefault="000E757E">
      <w:r>
        <w:br w:type="page"/>
      </w:r>
    </w:p>
    <w:p w:rsidR="007D2D56" w:rsidRDefault="007D2D56" w:rsidP="000E757E">
      <w:pPr>
        <w:spacing w:after="0" w:line="480" w:lineRule="auto"/>
        <w:ind w:firstLine="720"/>
        <w:jc w:val="center"/>
      </w:pPr>
      <w:r>
        <w:lastRenderedPageBreak/>
        <w:t>History and Memory</w:t>
      </w:r>
    </w:p>
    <w:p w:rsidR="007D2D56" w:rsidRDefault="007D2D56" w:rsidP="000E757E">
      <w:pPr>
        <w:spacing w:after="0" w:line="480" w:lineRule="auto"/>
        <w:ind w:firstLine="720"/>
        <w:jc w:val="both"/>
      </w:pPr>
      <w:r>
        <w:t>History and memory are different in the sense that history is a collection of memories, thus it is collection of people’s recollections when put together. Memory is an individual refers to how an individual choose to remember certain occurrences in their past. Therefore, the difference between the two, memory and history, lies with the way they are passed from one person to another. History is often documented and it can be revised from time to time. Another striking difference is that memory is owned while history is interpreted. Memory is often in sites, monuments, and objects while history seeks to understand the context of where memory coalesces</w:t>
      </w:r>
      <w:r w:rsidR="000E55F1">
        <w:t xml:space="preserve"> (Nikiforov, 2017)</w:t>
      </w:r>
      <w:r>
        <w:t xml:space="preserve">. Therefore, it is worth noting that not every memory incorporates history because they have to be interpreted in an informed and thoughtful way. </w:t>
      </w:r>
    </w:p>
    <w:p w:rsidR="007D2D56" w:rsidRDefault="007D2D56" w:rsidP="000E757E">
      <w:pPr>
        <w:spacing w:after="0" w:line="480" w:lineRule="auto"/>
        <w:ind w:firstLine="720"/>
        <w:jc w:val="both"/>
      </w:pPr>
      <w:r>
        <w:t>Scholars face myriad of challenges when reconstructing world history.  Some of the most common challenges that scholars face include; conflicting memories, biased accounts, identifying the right sources, lack of objectivity, and incomplete memories</w:t>
      </w:r>
      <w:r w:rsidR="000E55F1">
        <w:t xml:space="preserve"> (Radston</w:t>
      </w:r>
      <w:r w:rsidR="004D5092">
        <w:t>e</w:t>
      </w:r>
      <w:r w:rsidR="000E55F1">
        <w:t>, 2017)</w:t>
      </w:r>
      <w:r>
        <w:t>. More often than not, scholars encounter the challenge of conflicting memories whereby collective information conflict previous or recent reports. In some instances, scholars are faced with the challenge of biased memories; some people may want to doctor historical events so as to make them appear as it pleases them thus leading to the distortion of history. The issue of finding the right source of collective memory as well as individual memory is another challenge that history scholars face. It is worth noting that failing to identify and source memory from the right source brings about credibility issues of the information that will be collected</w:t>
      </w:r>
      <w:r w:rsidR="000E55F1">
        <w:t xml:space="preserve"> (Radston</w:t>
      </w:r>
      <w:r w:rsidR="004D5092">
        <w:t>e</w:t>
      </w:r>
      <w:r w:rsidR="000E55F1">
        <w:t>, 2017)</w:t>
      </w:r>
      <w:r>
        <w:t xml:space="preserve">. Therefore there is always a pressing need to establish the credibility of the memory/source.  Additionally, some scholars have to deal with incomplete information/accounts because the narrators may appear to have shady ideas about the past. </w:t>
      </w:r>
    </w:p>
    <w:p w:rsidR="000E757E" w:rsidRDefault="000E757E">
      <w:r>
        <w:lastRenderedPageBreak/>
        <w:br w:type="page"/>
      </w:r>
    </w:p>
    <w:p w:rsidR="007F6D73" w:rsidRDefault="007F6D73" w:rsidP="000E757E">
      <w:pPr>
        <w:spacing w:after="0" w:line="480" w:lineRule="auto"/>
        <w:jc w:val="center"/>
      </w:pPr>
      <w:r>
        <w:lastRenderedPageBreak/>
        <w:t>References</w:t>
      </w:r>
    </w:p>
    <w:p w:rsidR="000E55F1" w:rsidRDefault="000E55F1" w:rsidP="000E757E">
      <w:pPr>
        <w:spacing w:after="0" w:line="480" w:lineRule="auto"/>
        <w:ind w:left="720" w:hanging="720"/>
      </w:pPr>
      <w:r w:rsidRPr="000E55F1">
        <w:t>Nikiforov, A. L. (2017). Historical memory: the construction of consciousness. </w:t>
      </w:r>
      <w:r w:rsidRPr="000E55F1">
        <w:rPr>
          <w:i/>
          <w:iCs/>
        </w:rPr>
        <w:t>Russian Social Science Review</w:t>
      </w:r>
      <w:r w:rsidRPr="000E55F1">
        <w:t>, </w:t>
      </w:r>
      <w:r w:rsidRPr="000E55F1">
        <w:rPr>
          <w:i/>
          <w:iCs/>
        </w:rPr>
        <w:t>58</w:t>
      </w:r>
      <w:r w:rsidRPr="000E55F1">
        <w:t>(4-5), 379-391.</w:t>
      </w:r>
    </w:p>
    <w:p w:rsidR="000E55F1" w:rsidRDefault="000E55F1" w:rsidP="000E757E">
      <w:pPr>
        <w:spacing w:after="0" w:line="480" w:lineRule="auto"/>
        <w:ind w:left="720" w:hanging="720"/>
      </w:pPr>
      <w:r w:rsidRPr="000E55F1">
        <w:t>Radstone, S. (2017). </w:t>
      </w:r>
      <w:r w:rsidRPr="000E55F1">
        <w:rPr>
          <w:i/>
          <w:iCs/>
        </w:rPr>
        <w:t>Memory, history, nation: contested pasts</w:t>
      </w:r>
      <w:r w:rsidRPr="000E55F1">
        <w:t>. Routledge</w:t>
      </w:r>
      <w:r>
        <w:t>.</w:t>
      </w:r>
    </w:p>
    <w:p w:rsidR="000E55F1" w:rsidRDefault="000E55F1" w:rsidP="000E757E">
      <w:pPr>
        <w:spacing w:after="0" w:line="480" w:lineRule="auto"/>
      </w:pPr>
    </w:p>
    <w:sectPr w:rsidR="000E55F1" w:rsidSect="007F6D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C2B" w:rsidRDefault="00685C2B" w:rsidP="007F6D73">
      <w:pPr>
        <w:spacing w:after="0" w:line="240" w:lineRule="auto"/>
      </w:pPr>
      <w:r>
        <w:separator/>
      </w:r>
    </w:p>
  </w:endnote>
  <w:endnote w:type="continuationSeparator" w:id="0">
    <w:p w:rsidR="00685C2B" w:rsidRDefault="00685C2B" w:rsidP="007F6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C2B" w:rsidRDefault="00685C2B" w:rsidP="007F6D73">
      <w:pPr>
        <w:spacing w:after="0" w:line="240" w:lineRule="auto"/>
      </w:pPr>
      <w:r>
        <w:separator/>
      </w:r>
    </w:p>
  </w:footnote>
  <w:footnote w:type="continuationSeparator" w:id="0">
    <w:p w:rsidR="00685C2B" w:rsidRDefault="00685C2B" w:rsidP="007F6D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5249360"/>
      <w:docPartObj>
        <w:docPartGallery w:val="Page Numbers (Top of Page)"/>
        <w:docPartUnique/>
      </w:docPartObj>
    </w:sdtPr>
    <w:sdtEndPr>
      <w:rPr>
        <w:noProof/>
      </w:rPr>
    </w:sdtEndPr>
    <w:sdtContent>
      <w:p w:rsidR="007F6D73" w:rsidRDefault="007F6D73">
        <w:pPr>
          <w:pStyle w:val="Header"/>
        </w:pPr>
        <w:r>
          <w:t xml:space="preserve">HISORY AND MEMORY                                                                                                            </w:t>
        </w:r>
        <w:r>
          <w:fldChar w:fldCharType="begin"/>
        </w:r>
        <w:r>
          <w:instrText xml:space="preserve"> PAGE   \* MERGEFORMAT </w:instrText>
        </w:r>
        <w:r>
          <w:fldChar w:fldCharType="separate"/>
        </w:r>
        <w:r w:rsidR="000E757E">
          <w:rPr>
            <w:noProof/>
          </w:rPr>
          <w:t>2</w:t>
        </w:r>
        <w:r>
          <w:rPr>
            <w:noProof/>
          </w:rPr>
          <w:fldChar w:fldCharType="end"/>
        </w:r>
      </w:p>
    </w:sdtContent>
  </w:sdt>
  <w:p w:rsidR="007F6D73" w:rsidRDefault="007F6D7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D73" w:rsidRDefault="007F6D73">
    <w:pPr>
      <w:pStyle w:val="Header"/>
    </w:pPr>
    <w:r>
      <w:t>Running head: HISTORY AND MEMORY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D73"/>
    <w:rsid w:val="000E55F1"/>
    <w:rsid w:val="000E757E"/>
    <w:rsid w:val="0019689E"/>
    <w:rsid w:val="001A362E"/>
    <w:rsid w:val="004D5092"/>
    <w:rsid w:val="00685C2B"/>
    <w:rsid w:val="007D2D56"/>
    <w:rsid w:val="007F6D73"/>
    <w:rsid w:val="008C5DA3"/>
    <w:rsid w:val="00952CA9"/>
    <w:rsid w:val="009D3282"/>
    <w:rsid w:val="009D7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9E33F"/>
  <w15:docId w15:val="{CFC148C2-902F-4DB8-8843-694BB90DD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D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D73"/>
  </w:style>
  <w:style w:type="paragraph" w:styleId="Footer">
    <w:name w:val="footer"/>
    <w:basedOn w:val="Normal"/>
    <w:link w:val="FooterChar"/>
    <w:uiPriority w:val="99"/>
    <w:unhideWhenUsed/>
    <w:rsid w:val="007F6D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D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795016">
      <w:bodyDiv w:val="1"/>
      <w:marLeft w:val="0"/>
      <w:marRight w:val="0"/>
      <w:marTop w:val="0"/>
      <w:marBottom w:val="0"/>
      <w:divBdr>
        <w:top w:val="none" w:sz="0" w:space="0" w:color="auto"/>
        <w:left w:val="none" w:sz="0" w:space="0" w:color="auto"/>
        <w:bottom w:val="none" w:sz="0" w:space="0" w:color="auto"/>
        <w:right w:val="none" w:sz="0" w:space="0" w:color="auto"/>
      </w:divBdr>
      <w:divsChild>
        <w:div w:id="1798522776">
          <w:marLeft w:val="0"/>
          <w:marRight w:val="0"/>
          <w:marTop w:val="0"/>
          <w:marBottom w:val="0"/>
          <w:divBdr>
            <w:top w:val="none" w:sz="0" w:space="0" w:color="auto"/>
            <w:left w:val="none" w:sz="0" w:space="0" w:color="auto"/>
            <w:bottom w:val="none" w:sz="0" w:space="0" w:color="auto"/>
            <w:right w:val="none" w:sz="0" w:space="0" w:color="auto"/>
          </w:divBdr>
        </w:div>
      </w:divsChild>
    </w:div>
    <w:div w:id="1579485395">
      <w:bodyDiv w:val="1"/>
      <w:marLeft w:val="0"/>
      <w:marRight w:val="0"/>
      <w:marTop w:val="0"/>
      <w:marBottom w:val="0"/>
      <w:divBdr>
        <w:top w:val="none" w:sz="0" w:space="0" w:color="auto"/>
        <w:left w:val="none" w:sz="0" w:space="0" w:color="auto"/>
        <w:bottom w:val="none" w:sz="0" w:space="0" w:color="auto"/>
        <w:right w:val="none" w:sz="0" w:space="0" w:color="auto"/>
      </w:divBdr>
      <w:divsChild>
        <w:div w:id="9646540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Parkhurst</dc:creator>
  <cp:lastModifiedBy>Windows User</cp:lastModifiedBy>
  <cp:revision>2</cp:revision>
  <dcterms:created xsi:type="dcterms:W3CDTF">2019-09-06T21:12:00Z</dcterms:created>
  <dcterms:modified xsi:type="dcterms:W3CDTF">2019-09-06T21:12:00Z</dcterms:modified>
</cp:coreProperties>
</file>